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3EA" w:rsidRDefault="003033EA" w:rsidP="0048003B">
      <w:pPr>
        <w:pStyle w:val="ConsPlusNonformat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7393" w:rsidRDefault="00D77393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431F18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33C9E" w:rsidRPr="000562D2" w:rsidRDefault="00D33C9E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70CA">
        <w:rPr>
          <w:rFonts w:ascii="Times New Roman" w:hAnsi="Times New Roman" w:cs="Times New Roman"/>
          <w:sz w:val="24"/>
          <w:szCs w:val="24"/>
        </w:rPr>
        <w:t>«</w:t>
      </w:r>
      <w:r w:rsidR="00280413">
        <w:rPr>
          <w:rFonts w:ascii="Times New Roman" w:hAnsi="Times New Roman" w:cs="Times New Roman"/>
          <w:sz w:val="24"/>
          <w:szCs w:val="24"/>
        </w:rPr>
        <w:t>2</w:t>
      </w:r>
      <w:r w:rsidR="005C1473">
        <w:rPr>
          <w:rFonts w:ascii="Times New Roman" w:hAnsi="Times New Roman" w:cs="Times New Roman"/>
          <w:sz w:val="24"/>
          <w:szCs w:val="24"/>
        </w:rPr>
        <w:t>6</w:t>
      </w:r>
      <w:r w:rsidR="00610CA9" w:rsidRPr="00A970CA">
        <w:rPr>
          <w:rFonts w:ascii="Times New Roman" w:hAnsi="Times New Roman" w:cs="Times New Roman"/>
          <w:sz w:val="24"/>
          <w:szCs w:val="24"/>
        </w:rPr>
        <w:t xml:space="preserve">» </w:t>
      </w:r>
      <w:r w:rsidR="005C1473">
        <w:rPr>
          <w:rFonts w:ascii="Times New Roman" w:hAnsi="Times New Roman" w:cs="Times New Roman"/>
          <w:sz w:val="24"/>
          <w:szCs w:val="24"/>
        </w:rPr>
        <w:t>апреля</w:t>
      </w:r>
      <w:r w:rsidR="00B60102" w:rsidRPr="00A970CA">
        <w:rPr>
          <w:rFonts w:ascii="Times New Roman" w:hAnsi="Times New Roman" w:cs="Times New Roman"/>
          <w:sz w:val="24"/>
          <w:szCs w:val="24"/>
        </w:rPr>
        <w:t xml:space="preserve"> </w:t>
      </w:r>
      <w:r w:rsidR="00431F18" w:rsidRPr="00A970CA">
        <w:rPr>
          <w:rFonts w:ascii="Times New Roman" w:hAnsi="Times New Roman" w:cs="Times New Roman"/>
          <w:sz w:val="24"/>
          <w:szCs w:val="24"/>
        </w:rPr>
        <w:t>20</w:t>
      </w:r>
      <w:r w:rsidRPr="00A970CA">
        <w:rPr>
          <w:rFonts w:ascii="Times New Roman" w:hAnsi="Times New Roman" w:cs="Times New Roman"/>
          <w:sz w:val="24"/>
          <w:szCs w:val="24"/>
        </w:rPr>
        <w:t>1</w:t>
      </w:r>
      <w:r w:rsidR="00A93741">
        <w:rPr>
          <w:rFonts w:ascii="Times New Roman" w:hAnsi="Times New Roman" w:cs="Times New Roman"/>
          <w:sz w:val="24"/>
          <w:szCs w:val="24"/>
        </w:rPr>
        <w:t>9</w:t>
      </w:r>
      <w:r w:rsidR="00431F18" w:rsidRPr="00A970CA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3033EA" w:rsidRDefault="003033EA" w:rsidP="00A937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C7324" w:rsidRDefault="009C7324" w:rsidP="00A937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280413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0413">
        <w:rPr>
          <w:rFonts w:ascii="Times New Roman" w:hAnsi="Times New Roman" w:cs="Times New Roman"/>
          <w:sz w:val="24"/>
          <w:szCs w:val="24"/>
        </w:rPr>
        <w:t xml:space="preserve">Публичные  слушания, назначенные </w:t>
      </w:r>
      <w:r w:rsidR="00493826" w:rsidRPr="00280413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3D268D" w:rsidRPr="00280413">
        <w:rPr>
          <w:rFonts w:ascii="Times New Roman" w:hAnsi="Times New Roman" w:cs="Times New Roman"/>
          <w:sz w:val="24"/>
          <w:szCs w:val="24"/>
        </w:rPr>
        <w:t>ем</w:t>
      </w:r>
      <w:r w:rsidRPr="00280413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="00A10662" w:rsidRPr="00280413">
        <w:rPr>
          <w:rFonts w:ascii="Times New Roman" w:hAnsi="Times New Roman" w:cs="Times New Roman"/>
          <w:sz w:val="24"/>
          <w:szCs w:val="24"/>
        </w:rPr>
        <w:t xml:space="preserve">от </w:t>
      </w:r>
      <w:r w:rsidR="00280413" w:rsidRPr="00280413">
        <w:rPr>
          <w:rFonts w:ascii="Times New Roman" w:hAnsi="Times New Roman" w:cs="Times New Roman"/>
          <w:sz w:val="24"/>
          <w:szCs w:val="24"/>
        </w:rPr>
        <w:t>1</w:t>
      </w:r>
      <w:r w:rsidR="002F32FC">
        <w:rPr>
          <w:rFonts w:ascii="Times New Roman" w:hAnsi="Times New Roman" w:cs="Times New Roman"/>
          <w:sz w:val="24"/>
          <w:szCs w:val="24"/>
        </w:rPr>
        <w:t>4</w:t>
      </w:r>
      <w:r w:rsidR="004D16EE" w:rsidRPr="00280413">
        <w:rPr>
          <w:rFonts w:ascii="Times New Roman" w:hAnsi="Times New Roman" w:cs="Times New Roman"/>
          <w:sz w:val="24"/>
          <w:szCs w:val="24"/>
        </w:rPr>
        <w:t>.0</w:t>
      </w:r>
      <w:r w:rsidR="002F32FC">
        <w:rPr>
          <w:rFonts w:ascii="Times New Roman" w:hAnsi="Times New Roman" w:cs="Times New Roman"/>
          <w:sz w:val="24"/>
          <w:szCs w:val="24"/>
        </w:rPr>
        <w:t>3</w:t>
      </w:r>
      <w:r w:rsidR="004D16EE" w:rsidRPr="00280413">
        <w:rPr>
          <w:rFonts w:ascii="Times New Roman" w:hAnsi="Times New Roman" w:cs="Times New Roman"/>
          <w:sz w:val="24"/>
          <w:szCs w:val="24"/>
        </w:rPr>
        <w:t>.2019</w:t>
      </w:r>
      <w:r w:rsidR="002F3361" w:rsidRPr="00280413">
        <w:rPr>
          <w:rFonts w:ascii="Times New Roman" w:hAnsi="Times New Roman" w:cs="Times New Roman"/>
          <w:sz w:val="24"/>
          <w:szCs w:val="24"/>
        </w:rPr>
        <w:t xml:space="preserve"> № </w:t>
      </w:r>
      <w:r w:rsidR="002F32FC">
        <w:rPr>
          <w:rFonts w:ascii="Times New Roman" w:hAnsi="Times New Roman" w:cs="Times New Roman"/>
          <w:sz w:val="24"/>
          <w:szCs w:val="24"/>
        </w:rPr>
        <w:t>28</w:t>
      </w:r>
      <w:r w:rsidR="00A10662" w:rsidRPr="00280413">
        <w:rPr>
          <w:rFonts w:ascii="Times New Roman" w:hAnsi="Times New Roman" w:cs="Times New Roman"/>
          <w:sz w:val="24"/>
          <w:szCs w:val="24"/>
        </w:rPr>
        <w:t xml:space="preserve">-п </w:t>
      </w:r>
      <w:r w:rsidR="00280413" w:rsidRPr="00280413">
        <w:rPr>
          <w:rFonts w:ascii="Times New Roman" w:hAnsi="Times New Roman" w:cs="Times New Roman"/>
          <w:sz w:val="24"/>
          <w:szCs w:val="24"/>
        </w:rPr>
        <w:t xml:space="preserve">по обсуждению </w:t>
      </w:r>
      <w:r w:rsidR="00533543" w:rsidRPr="00533543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091E1B" w:rsidRPr="00091E1B">
        <w:rPr>
          <w:rFonts w:ascii="Times New Roman" w:hAnsi="Times New Roman" w:cs="Times New Roman"/>
          <w:sz w:val="24"/>
          <w:szCs w:val="24"/>
        </w:rPr>
        <w:t xml:space="preserve">межевания территории квартала, ограниченного улицами Ключевая, </w:t>
      </w:r>
      <w:proofErr w:type="spellStart"/>
      <w:r w:rsidR="00091E1B" w:rsidRPr="00091E1B">
        <w:rPr>
          <w:rFonts w:ascii="Times New Roman" w:hAnsi="Times New Roman" w:cs="Times New Roman"/>
          <w:sz w:val="24"/>
          <w:szCs w:val="24"/>
        </w:rPr>
        <w:t>Мелиховская</w:t>
      </w:r>
      <w:proofErr w:type="spellEnd"/>
      <w:r w:rsidR="00091E1B" w:rsidRPr="00091E1B">
        <w:rPr>
          <w:rFonts w:ascii="Times New Roman" w:hAnsi="Times New Roman" w:cs="Times New Roman"/>
          <w:sz w:val="24"/>
          <w:szCs w:val="24"/>
        </w:rPr>
        <w:t xml:space="preserve"> в Зареченском районе города Тулы</w:t>
      </w:r>
      <w:r w:rsidR="00F36E5C" w:rsidRPr="00533543">
        <w:rPr>
          <w:rFonts w:ascii="Times New Roman" w:hAnsi="Times New Roman" w:cs="Times New Roman"/>
          <w:sz w:val="24"/>
          <w:szCs w:val="24"/>
        </w:rPr>
        <w:t>,</w:t>
      </w:r>
      <w:r w:rsidR="009A597D" w:rsidRPr="00533543">
        <w:rPr>
          <w:rFonts w:ascii="Times New Roman" w:hAnsi="Times New Roman" w:cs="Times New Roman"/>
          <w:sz w:val="24"/>
          <w:szCs w:val="24"/>
        </w:rPr>
        <w:t xml:space="preserve"> </w:t>
      </w:r>
      <w:r w:rsidR="00EA7DBA" w:rsidRPr="00533543">
        <w:rPr>
          <w:rFonts w:ascii="Times New Roman" w:hAnsi="Times New Roman" w:cs="Times New Roman"/>
          <w:sz w:val="24"/>
          <w:szCs w:val="24"/>
        </w:rPr>
        <w:t>проведены</w:t>
      </w:r>
      <w:r w:rsidR="00B60102" w:rsidRPr="00280413">
        <w:rPr>
          <w:rFonts w:ascii="Times New Roman" w:hAnsi="Times New Roman" w:cs="Times New Roman"/>
          <w:sz w:val="24"/>
          <w:szCs w:val="24"/>
        </w:rPr>
        <w:t xml:space="preserve"> </w:t>
      </w:r>
      <w:r w:rsidR="001516A0" w:rsidRPr="00280413">
        <w:rPr>
          <w:rFonts w:ascii="Times New Roman" w:hAnsi="Times New Roman" w:cs="Times New Roman"/>
          <w:sz w:val="24"/>
          <w:szCs w:val="24"/>
        </w:rPr>
        <w:t xml:space="preserve">с </w:t>
      </w:r>
      <w:r w:rsidR="00280413" w:rsidRPr="00280413">
        <w:rPr>
          <w:rFonts w:ascii="Times New Roman" w:hAnsi="Times New Roman" w:cs="Times New Roman"/>
          <w:sz w:val="24"/>
          <w:szCs w:val="24"/>
        </w:rPr>
        <w:t>1</w:t>
      </w:r>
      <w:r w:rsidR="00091E1B">
        <w:rPr>
          <w:rFonts w:ascii="Times New Roman" w:hAnsi="Times New Roman" w:cs="Times New Roman"/>
          <w:sz w:val="24"/>
          <w:szCs w:val="24"/>
        </w:rPr>
        <w:t>9</w:t>
      </w:r>
      <w:r w:rsidR="001516A0" w:rsidRPr="00280413">
        <w:rPr>
          <w:rFonts w:ascii="Times New Roman" w:hAnsi="Times New Roman" w:cs="Times New Roman"/>
          <w:sz w:val="24"/>
          <w:szCs w:val="24"/>
        </w:rPr>
        <w:t>.0</w:t>
      </w:r>
      <w:r w:rsidR="00091E1B">
        <w:rPr>
          <w:rFonts w:ascii="Times New Roman" w:hAnsi="Times New Roman" w:cs="Times New Roman"/>
          <w:sz w:val="24"/>
          <w:szCs w:val="24"/>
        </w:rPr>
        <w:t>3</w:t>
      </w:r>
      <w:r w:rsidR="001516A0" w:rsidRPr="00280413">
        <w:rPr>
          <w:rFonts w:ascii="Times New Roman" w:hAnsi="Times New Roman" w:cs="Times New Roman"/>
          <w:sz w:val="24"/>
          <w:szCs w:val="24"/>
        </w:rPr>
        <w:t xml:space="preserve">.2019 по  </w:t>
      </w:r>
      <w:r w:rsidR="00280413" w:rsidRPr="00280413">
        <w:rPr>
          <w:rFonts w:ascii="Times New Roman" w:hAnsi="Times New Roman" w:cs="Times New Roman"/>
          <w:sz w:val="24"/>
          <w:szCs w:val="24"/>
        </w:rPr>
        <w:t>2</w:t>
      </w:r>
      <w:r w:rsidR="00091E1B">
        <w:rPr>
          <w:rFonts w:ascii="Times New Roman" w:hAnsi="Times New Roman" w:cs="Times New Roman"/>
          <w:sz w:val="24"/>
          <w:szCs w:val="24"/>
        </w:rPr>
        <w:t>3</w:t>
      </w:r>
      <w:r w:rsidR="001516A0" w:rsidRPr="00280413">
        <w:rPr>
          <w:rFonts w:ascii="Times New Roman" w:hAnsi="Times New Roman" w:cs="Times New Roman"/>
          <w:sz w:val="24"/>
          <w:szCs w:val="24"/>
        </w:rPr>
        <w:t>.0</w:t>
      </w:r>
      <w:r w:rsidR="00091E1B">
        <w:rPr>
          <w:rFonts w:ascii="Times New Roman" w:hAnsi="Times New Roman" w:cs="Times New Roman"/>
          <w:sz w:val="24"/>
          <w:szCs w:val="24"/>
        </w:rPr>
        <w:t>4</w:t>
      </w:r>
      <w:r w:rsidR="001516A0" w:rsidRPr="00280413">
        <w:rPr>
          <w:rFonts w:ascii="Times New Roman" w:hAnsi="Times New Roman" w:cs="Times New Roman"/>
          <w:sz w:val="24"/>
          <w:szCs w:val="24"/>
        </w:rPr>
        <w:t>.2019</w:t>
      </w:r>
      <w:r w:rsidR="00EA7DBA" w:rsidRPr="0028041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359B8" w:rsidRDefault="00F359B8" w:rsidP="00100BF7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A2B6E" w:rsidRPr="002A2B6E" w:rsidRDefault="002A2B6E" w:rsidP="00280413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szCs w:val="24"/>
          <w:lang w:eastAsia="ru-RU"/>
        </w:rPr>
      </w:pPr>
      <w:r w:rsidRPr="002A2B6E">
        <w:rPr>
          <w:rFonts w:eastAsia="Times New Roman"/>
          <w:szCs w:val="24"/>
          <w:lang w:eastAsia="ru-RU"/>
        </w:rPr>
        <w:t>Перечень информационных материалов:</w:t>
      </w:r>
    </w:p>
    <w:p w:rsidR="00D84A9B" w:rsidRPr="002125C3" w:rsidRDefault="00533543" w:rsidP="00D84A9B">
      <w:pPr>
        <w:tabs>
          <w:tab w:val="left" w:pos="142"/>
          <w:tab w:val="left" w:pos="9639"/>
        </w:tabs>
        <w:spacing w:after="0" w:line="240" w:lineRule="auto"/>
        <w:ind w:firstLine="709"/>
        <w:rPr>
          <w:szCs w:val="24"/>
        </w:rPr>
      </w:pPr>
      <w:r>
        <w:rPr>
          <w:szCs w:val="24"/>
        </w:rPr>
        <w:t xml:space="preserve">- </w:t>
      </w:r>
      <w:r w:rsidR="00D84A9B" w:rsidRPr="002125C3">
        <w:rPr>
          <w:szCs w:val="24"/>
        </w:rPr>
        <w:t>копия постановления Главы муниципального образования город Тула от  14.03.2019 № 28-п;</w:t>
      </w:r>
    </w:p>
    <w:p w:rsidR="00D84A9B" w:rsidRPr="002125C3" w:rsidRDefault="00D84A9B" w:rsidP="00D84A9B">
      <w:pPr>
        <w:tabs>
          <w:tab w:val="left" w:pos="142"/>
          <w:tab w:val="left" w:pos="9639"/>
        </w:tabs>
        <w:spacing w:after="0" w:line="240" w:lineRule="auto"/>
        <w:ind w:firstLine="709"/>
        <w:rPr>
          <w:szCs w:val="24"/>
        </w:rPr>
      </w:pPr>
      <w:r w:rsidRPr="002125C3">
        <w:rPr>
          <w:szCs w:val="24"/>
        </w:rPr>
        <w:t>-  проект межевания территории. Основная часть;</w:t>
      </w:r>
    </w:p>
    <w:p w:rsidR="00A93741" w:rsidRDefault="00D84A9B" w:rsidP="00D84A9B">
      <w:pPr>
        <w:tabs>
          <w:tab w:val="left" w:pos="142"/>
          <w:tab w:val="left" w:pos="9639"/>
        </w:tabs>
        <w:spacing w:after="0" w:line="240" w:lineRule="auto"/>
        <w:ind w:firstLine="709"/>
        <w:rPr>
          <w:szCs w:val="24"/>
        </w:rPr>
      </w:pPr>
      <w:r w:rsidRPr="002125C3">
        <w:rPr>
          <w:szCs w:val="24"/>
        </w:rPr>
        <w:t xml:space="preserve">- </w:t>
      </w:r>
      <w:r>
        <w:rPr>
          <w:szCs w:val="24"/>
        </w:rPr>
        <w:t xml:space="preserve"> </w:t>
      </w:r>
      <w:r w:rsidRPr="002125C3">
        <w:rPr>
          <w:szCs w:val="24"/>
        </w:rPr>
        <w:t>материалы по обоснованию</w:t>
      </w:r>
      <w:r w:rsidR="00FF3F83">
        <w:rPr>
          <w:szCs w:val="24"/>
        </w:rPr>
        <w:t>.</w:t>
      </w:r>
    </w:p>
    <w:p w:rsidR="002A2B6E" w:rsidRPr="002A2B6E" w:rsidRDefault="002A2B6E" w:rsidP="00CA7F1B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</w:p>
    <w:p w:rsidR="002A2B6E" w:rsidRPr="002A2B6E" w:rsidRDefault="007C12EA" w:rsidP="00CA7F1B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  <w:proofErr w:type="gramStart"/>
      <w:r w:rsidRPr="000562D2">
        <w:rPr>
          <w:szCs w:val="24"/>
        </w:rPr>
        <w:t xml:space="preserve">Оповещение о начале публичных слушаний опубликовано </w:t>
      </w:r>
      <w:r w:rsidRPr="00E8244F">
        <w:rPr>
          <w:szCs w:val="24"/>
        </w:rPr>
        <w:t>в официальном печатном издании муниципального образования - бюллетене «Официальный вестник муницип</w:t>
      </w:r>
      <w:r>
        <w:rPr>
          <w:szCs w:val="24"/>
        </w:rPr>
        <w:t xml:space="preserve">ального образования город Тула» </w:t>
      </w:r>
      <w:r w:rsidRPr="000562D2">
        <w:rPr>
          <w:szCs w:val="24"/>
        </w:rPr>
        <w:t xml:space="preserve"> №</w:t>
      </w:r>
      <w:r>
        <w:rPr>
          <w:szCs w:val="24"/>
        </w:rPr>
        <w:t xml:space="preserve"> 11 (37</w:t>
      </w:r>
      <w:r w:rsidRPr="00B60C4E">
        <w:rPr>
          <w:szCs w:val="24"/>
        </w:rPr>
        <w:t xml:space="preserve">) </w:t>
      </w:r>
      <w:r>
        <w:rPr>
          <w:szCs w:val="24"/>
        </w:rPr>
        <w:t>19 марта</w:t>
      </w:r>
      <w:r w:rsidRPr="00B60C4E">
        <w:rPr>
          <w:szCs w:val="24"/>
        </w:rPr>
        <w:t xml:space="preserve"> 201</w:t>
      </w:r>
      <w:r>
        <w:rPr>
          <w:szCs w:val="24"/>
        </w:rPr>
        <w:t>9 г.,</w:t>
      </w:r>
      <w:r w:rsidRPr="000562D2">
        <w:rPr>
          <w:szCs w:val="24"/>
        </w:rPr>
        <w:t xml:space="preserve">  размещено на официальн</w:t>
      </w:r>
      <w:r>
        <w:rPr>
          <w:szCs w:val="24"/>
        </w:rPr>
        <w:t>ом</w:t>
      </w:r>
      <w:r w:rsidRPr="000562D2">
        <w:rPr>
          <w:szCs w:val="24"/>
        </w:rPr>
        <w:t xml:space="preserve"> сайт</w:t>
      </w:r>
      <w:r>
        <w:rPr>
          <w:szCs w:val="24"/>
        </w:rPr>
        <w:t>е</w:t>
      </w:r>
      <w:r w:rsidRPr="000562D2">
        <w:rPr>
          <w:szCs w:val="24"/>
        </w:rPr>
        <w:t xml:space="preserve"> </w:t>
      </w:r>
      <w:r w:rsidRPr="008F6E00">
        <w:rPr>
          <w:szCs w:val="24"/>
        </w:rPr>
        <w:t>муниципального образования город Тула (</w:t>
      </w:r>
      <w:hyperlink r:id="rId7" w:history="1">
        <w:r w:rsidRPr="008F6E00">
          <w:rPr>
            <w:rStyle w:val="a3"/>
            <w:szCs w:val="24"/>
          </w:rPr>
          <w:t>http://www.npacity.tula.ru</w:t>
        </w:r>
      </w:hyperlink>
      <w:r w:rsidRPr="008F6E00">
        <w:rPr>
          <w:szCs w:val="24"/>
        </w:rPr>
        <w:t>) и официальном сайте Тульской городской Думы (http://www.</w:t>
      </w:r>
      <w:proofErr w:type="gramEnd"/>
      <w:r w:rsidR="00DD6255">
        <w:fldChar w:fldCharType="begin"/>
      </w:r>
      <w:r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DD6255">
        <w:fldChar w:fldCharType="separate"/>
      </w:r>
      <w:r w:rsidRPr="008F6E00">
        <w:rPr>
          <w:rStyle w:val="a3"/>
          <w:bCs/>
          <w:szCs w:val="24"/>
        </w:rPr>
        <w:t>cityduma.tula.ru</w:t>
      </w:r>
      <w:r w:rsidR="00DD6255">
        <w:fldChar w:fldCharType="end"/>
      </w:r>
      <w:r w:rsidRPr="008F6E00">
        <w:rPr>
          <w:szCs w:val="24"/>
        </w:rPr>
        <w:t>)</w:t>
      </w:r>
      <w:r>
        <w:rPr>
          <w:szCs w:val="24"/>
        </w:rPr>
        <w:t xml:space="preserve"> 14.03</w:t>
      </w:r>
      <w:r w:rsidRPr="00B60C4E">
        <w:rPr>
          <w:szCs w:val="24"/>
        </w:rPr>
        <w:t>.201</w:t>
      </w:r>
      <w:r>
        <w:rPr>
          <w:szCs w:val="24"/>
        </w:rPr>
        <w:t>9</w:t>
      </w:r>
      <w:r w:rsidR="002A2B6E" w:rsidRPr="00A970CA">
        <w:rPr>
          <w:rFonts w:eastAsia="Times New Roman"/>
          <w:szCs w:val="24"/>
          <w:lang w:eastAsia="ru-RU"/>
        </w:rPr>
        <w:t>.</w:t>
      </w:r>
    </w:p>
    <w:p w:rsidR="00513596" w:rsidRDefault="00513596" w:rsidP="00CA7F1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533543" w:rsidRDefault="009913A0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Экспозиция проекта</w:t>
      </w:r>
      <w:r w:rsidR="00533543" w:rsidRPr="00533543">
        <w:rPr>
          <w:rFonts w:ascii="Times New Roman" w:hAnsi="Times New Roman" w:cs="Times New Roman"/>
          <w:sz w:val="24"/>
          <w:szCs w:val="24"/>
        </w:rPr>
        <w:t xml:space="preserve"> проходила </w:t>
      </w:r>
      <w:r w:rsidR="00533543" w:rsidRPr="00533543">
        <w:rPr>
          <w:rFonts w:ascii="Times New Roman" w:hAnsi="Times New Roman" w:cs="Times New Roman"/>
          <w:color w:val="000000"/>
          <w:sz w:val="24"/>
          <w:szCs w:val="24"/>
        </w:rPr>
        <w:t>в здании главного управления администрации города Тулы по</w:t>
      </w:r>
      <w:r w:rsidR="0060285E" w:rsidRPr="0060285E">
        <w:rPr>
          <w:rFonts w:ascii="Times New Roman" w:hAnsi="Times New Roman" w:cs="Times New Roman"/>
          <w:color w:val="000000"/>
          <w:sz w:val="24"/>
          <w:szCs w:val="24"/>
        </w:rPr>
        <w:t xml:space="preserve"> Зареченскому территориальному округу по адресу: </w:t>
      </w:r>
      <w:proofErr w:type="gramStart"/>
      <w:r w:rsidR="0060285E" w:rsidRPr="0060285E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End"/>
      <w:r w:rsidR="0060285E" w:rsidRPr="0060285E">
        <w:rPr>
          <w:rFonts w:ascii="Times New Roman" w:hAnsi="Times New Roman" w:cs="Times New Roman"/>
          <w:color w:val="000000"/>
          <w:sz w:val="24"/>
          <w:szCs w:val="24"/>
        </w:rPr>
        <w:t>. Тула, ул. Литейная, д. 10 с 19 марта по 23 апреля 2019 года. Консультации по экспозиции проекта проводились  каждый понедельник с 14 часов до 16 часов и каждый четверг с 9 часов до 11 часов</w:t>
      </w:r>
      <w:r w:rsidR="00A93741" w:rsidRPr="0053354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93741" w:rsidRPr="00533543" w:rsidRDefault="00A93741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B91D02" w:rsidRDefault="004213A2" w:rsidP="00100BF7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публичных слушаниях принял участие 1 </w:t>
      </w:r>
      <w:r w:rsidR="00431F18" w:rsidRPr="00890625">
        <w:rPr>
          <w:rFonts w:ascii="Times New Roman" w:hAnsi="Times New Roman" w:cs="Times New Roman"/>
          <w:sz w:val="24"/>
          <w:szCs w:val="24"/>
        </w:rPr>
        <w:t>человек.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 w:rsidR="00AF0764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A970CA">
        <w:rPr>
          <w:rFonts w:ascii="Times New Roman" w:hAnsi="Times New Roman" w:cs="Times New Roman"/>
          <w:sz w:val="24"/>
          <w:szCs w:val="24"/>
        </w:rPr>
        <w:t>№</w:t>
      </w:r>
      <w:r w:rsidR="003211B5" w:rsidRPr="00A970CA">
        <w:rPr>
          <w:rFonts w:ascii="Times New Roman" w:hAnsi="Times New Roman" w:cs="Times New Roman"/>
          <w:sz w:val="24"/>
          <w:szCs w:val="24"/>
        </w:rPr>
        <w:t xml:space="preserve"> </w:t>
      </w:r>
      <w:r w:rsidR="00890625">
        <w:rPr>
          <w:rFonts w:ascii="Times New Roman" w:hAnsi="Times New Roman" w:cs="Times New Roman"/>
          <w:sz w:val="24"/>
          <w:szCs w:val="24"/>
        </w:rPr>
        <w:t>3</w:t>
      </w:r>
      <w:r w:rsidR="00C30B34">
        <w:rPr>
          <w:rFonts w:ascii="Times New Roman" w:hAnsi="Times New Roman" w:cs="Times New Roman"/>
          <w:sz w:val="24"/>
          <w:szCs w:val="24"/>
        </w:rPr>
        <w:t xml:space="preserve"> </w:t>
      </w:r>
      <w:r w:rsidRPr="000562D2">
        <w:rPr>
          <w:rFonts w:ascii="Times New Roman" w:hAnsi="Times New Roman" w:cs="Times New Roman"/>
          <w:sz w:val="24"/>
          <w:szCs w:val="24"/>
        </w:rPr>
        <w:t xml:space="preserve">от </w:t>
      </w:r>
      <w:r w:rsidR="00280413">
        <w:rPr>
          <w:rFonts w:ascii="Times New Roman" w:hAnsi="Times New Roman" w:cs="Times New Roman"/>
          <w:sz w:val="24"/>
          <w:szCs w:val="24"/>
        </w:rPr>
        <w:t>2</w:t>
      </w:r>
      <w:r w:rsidR="007558AE">
        <w:rPr>
          <w:rFonts w:ascii="Times New Roman" w:hAnsi="Times New Roman" w:cs="Times New Roman"/>
          <w:sz w:val="24"/>
          <w:szCs w:val="24"/>
        </w:rPr>
        <w:t>5</w:t>
      </w:r>
      <w:r w:rsidR="00B60102" w:rsidRPr="00A970CA">
        <w:rPr>
          <w:rFonts w:ascii="Times New Roman" w:hAnsi="Times New Roman" w:cs="Times New Roman"/>
          <w:sz w:val="24"/>
          <w:szCs w:val="24"/>
        </w:rPr>
        <w:t>.</w:t>
      </w:r>
      <w:r w:rsidR="005B77AF">
        <w:rPr>
          <w:rFonts w:ascii="Times New Roman" w:hAnsi="Times New Roman" w:cs="Times New Roman"/>
          <w:sz w:val="24"/>
          <w:szCs w:val="24"/>
        </w:rPr>
        <w:t>0</w:t>
      </w:r>
      <w:r w:rsidR="007558AE">
        <w:rPr>
          <w:rFonts w:ascii="Times New Roman" w:hAnsi="Times New Roman" w:cs="Times New Roman"/>
          <w:sz w:val="24"/>
          <w:szCs w:val="24"/>
        </w:rPr>
        <w:t>4</w:t>
      </w:r>
      <w:r w:rsidR="006F0AF6" w:rsidRPr="00A970CA">
        <w:rPr>
          <w:rFonts w:ascii="Times New Roman" w:hAnsi="Times New Roman" w:cs="Times New Roman"/>
          <w:sz w:val="24"/>
          <w:szCs w:val="24"/>
        </w:rPr>
        <w:t>.201</w:t>
      </w:r>
      <w:r w:rsidR="00A93741">
        <w:rPr>
          <w:rFonts w:ascii="Times New Roman" w:hAnsi="Times New Roman" w:cs="Times New Roman"/>
          <w:sz w:val="24"/>
          <w:szCs w:val="24"/>
        </w:rPr>
        <w:t>9</w:t>
      </w:r>
      <w:r w:rsidRPr="00A970CA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 w:rsidR="00520435"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 w:rsidR="00CB6B21">
        <w:rPr>
          <w:rFonts w:ascii="Times New Roman" w:hAnsi="Times New Roman" w:cs="Times New Roman"/>
          <w:sz w:val="24"/>
          <w:szCs w:val="24"/>
        </w:rPr>
        <w:t xml:space="preserve">от 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 w:rsidR="00CB6B21">
        <w:rPr>
          <w:rFonts w:ascii="Times New Roman" w:hAnsi="Times New Roman" w:cs="Times New Roman"/>
          <w:bCs/>
          <w:sz w:val="24"/>
          <w:szCs w:val="24"/>
        </w:rPr>
        <w:t>х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 данны</w:t>
      </w:r>
      <w:r w:rsidR="00890625">
        <w:rPr>
          <w:rFonts w:ascii="Times New Roman" w:hAnsi="Times New Roman" w:cs="Times New Roman"/>
          <w:bCs/>
          <w:sz w:val="24"/>
          <w:szCs w:val="24"/>
        </w:rPr>
        <w:t>й</w:t>
      </w:r>
      <w:r w:rsidR="00671CEB">
        <w:rPr>
          <w:rFonts w:ascii="Times New Roman" w:hAnsi="Times New Roman" w:cs="Times New Roman"/>
          <w:bCs/>
          <w:sz w:val="24"/>
          <w:szCs w:val="24"/>
        </w:rPr>
        <w:t xml:space="preserve"> проект, правообладателей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</w:t>
      </w:r>
      <w:r w:rsidR="00671CEB">
        <w:rPr>
          <w:rFonts w:ascii="Times New Roman" w:hAnsi="Times New Roman" w:cs="Times New Roman"/>
          <w:bCs/>
          <w:sz w:val="24"/>
          <w:szCs w:val="24"/>
        </w:rPr>
        <w:t>ельства, а также правообладателей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="007F6A0E" w:rsidRPr="007F6A0E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7266F9" w:rsidRPr="007F6A0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7028D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предложени</w:t>
      </w:r>
      <w:r w:rsidR="007F6A0E">
        <w:rPr>
          <w:rFonts w:ascii="Times New Roman" w:hAnsi="Times New Roman" w:cs="Times New Roman"/>
          <w:sz w:val="24"/>
          <w:szCs w:val="24"/>
        </w:rPr>
        <w:t>й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</w:t>
      </w:r>
      <w:r w:rsidR="007266F9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7266F9" w:rsidRPr="00A970CA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="004213A2">
        <w:rPr>
          <w:rFonts w:ascii="Times New Roman" w:hAnsi="Times New Roman" w:cs="Times New Roman"/>
          <w:sz w:val="24"/>
          <w:szCs w:val="24"/>
        </w:rPr>
        <w:t>1 предложение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и 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CD10F5" w:rsidRDefault="00431F18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 w:rsidR="00176A1A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31F18" w:rsidRPr="00BA6D70" w:rsidRDefault="00431F18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Рекомендации</w:t>
      </w:r>
      <w:r w:rsidR="004213A2">
        <w:rPr>
          <w:rFonts w:ascii="Times New Roman" w:hAnsi="Times New Roman" w:cs="Times New Roman"/>
          <w:sz w:val="24"/>
          <w:szCs w:val="24"/>
        </w:rPr>
        <w:t xml:space="preserve"> </w:t>
      </w:r>
      <w:r w:rsidRPr="000562D2">
        <w:rPr>
          <w:rFonts w:ascii="Times New Roman" w:hAnsi="Times New Roman" w:cs="Times New Roman"/>
          <w:sz w:val="24"/>
          <w:szCs w:val="24"/>
        </w:rPr>
        <w:t xml:space="preserve">организатора публичных слушаний о целесообразности или нецелесообразности учета внесенных участниками   публичных   слушаний </w:t>
      </w:r>
      <w:r w:rsidRPr="00BA6D70">
        <w:rPr>
          <w:rFonts w:ascii="Times New Roman" w:hAnsi="Times New Roman" w:cs="Times New Roman"/>
          <w:sz w:val="24"/>
          <w:szCs w:val="24"/>
        </w:rPr>
        <w:t>предложений и замечаний:</w:t>
      </w:r>
      <w:r w:rsidR="005507E5" w:rsidRPr="00BA6D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13A2" w:rsidRPr="004213A2" w:rsidRDefault="004213A2" w:rsidP="007F6A0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13A2">
        <w:rPr>
          <w:rFonts w:ascii="Times New Roman" w:hAnsi="Times New Roman" w:cs="Times New Roman"/>
          <w:sz w:val="24"/>
          <w:szCs w:val="24"/>
        </w:rPr>
        <w:t xml:space="preserve">- отправить проект межевания территории квартала, ограниченного улицами </w:t>
      </w:r>
      <w:proofErr w:type="gramStart"/>
      <w:r w:rsidRPr="004213A2">
        <w:rPr>
          <w:rFonts w:ascii="Times New Roman" w:hAnsi="Times New Roman" w:cs="Times New Roman"/>
          <w:sz w:val="24"/>
          <w:szCs w:val="24"/>
        </w:rPr>
        <w:t>Ключевая</w:t>
      </w:r>
      <w:proofErr w:type="gramEnd"/>
      <w:r w:rsidRPr="004213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13A2">
        <w:rPr>
          <w:rFonts w:ascii="Times New Roman" w:hAnsi="Times New Roman" w:cs="Times New Roman"/>
          <w:sz w:val="24"/>
          <w:szCs w:val="24"/>
        </w:rPr>
        <w:t>Мелиховская</w:t>
      </w:r>
      <w:proofErr w:type="spellEnd"/>
      <w:r w:rsidRPr="004213A2">
        <w:rPr>
          <w:rFonts w:ascii="Times New Roman" w:hAnsi="Times New Roman" w:cs="Times New Roman"/>
          <w:sz w:val="24"/>
          <w:szCs w:val="24"/>
        </w:rPr>
        <w:t xml:space="preserve"> в Зареченском районе города Тулы, на доработку.</w:t>
      </w:r>
    </w:p>
    <w:p w:rsidR="003033EA" w:rsidRPr="00BA6D70" w:rsidRDefault="003033EA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60102" w:rsidRPr="00BA6D70" w:rsidRDefault="00D33C9E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6D70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5B77AF" w:rsidRDefault="005B77AF">
      <w:pPr>
        <w:jc w:val="left"/>
        <w:rPr>
          <w:szCs w:val="24"/>
        </w:rPr>
      </w:pPr>
      <w:r>
        <w:rPr>
          <w:szCs w:val="24"/>
        </w:rPr>
        <w:br w:type="page"/>
      </w:r>
    </w:p>
    <w:p w:rsidR="004213A2" w:rsidRDefault="004213A2" w:rsidP="00A93741">
      <w:pPr>
        <w:spacing w:after="0" w:line="240" w:lineRule="auto"/>
        <w:ind w:firstLine="567"/>
        <w:rPr>
          <w:szCs w:val="24"/>
        </w:rPr>
      </w:pPr>
    </w:p>
    <w:p w:rsidR="00FB59C8" w:rsidRPr="00FB59C8" w:rsidRDefault="00431F18" w:rsidP="00FB59C8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59C8">
        <w:rPr>
          <w:rFonts w:ascii="Times New Roman" w:hAnsi="Times New Roman" w:cs="Times New Roman"/>
          <w:sz w:val="24"/>
          <w:szCs w:val="24"/>
        </w:rPr>
        <w:t>Выводы по результатам публичных слушаний:</w:t>
      </w:r>
      <w:r w:rsidR="00077104" w:rsidRPr="00FB59C8">
        <w:rPr>
          <w:rFonts w:ascii="Times New Roman" w:hAnsi="Times New Roman" w:cs="Times New Roman"/>
          <w:sz w:val="24"/>
          <w:szCs w:val="24"/>
        </w:rPr>
        <w:t xml:space="preserve"> </w:t>
      </w:r>
      <w:r w:rsidR="00FB59C8" w:rsidRPr="00FB59C8">
        <w:rPr>
          <w:rFonts w:ascii="Times New Roman" w:hAnsi="Times New Roman" w:cs="Times New Roman"/>
          <w:sz w:val="24"/>
          <w:szCs w:val="24"/>
        </w:rPr>
        <w:t xml:space="preserve">отправить проект межевания территории квартала, ограниченного улицами </w:t>
      </w:r>
      <w:proofErr w:type="gramStart"/>
      <w:r w:rsidR="00FB59C8" w:rsidRPr="00FB59C8">
        <w:rPr>
          <w:rFonts w:ascii="Times New Roman" w:hAnsi="Times New Roman" w:cs="Times New Roman"/>
          <w:sz w:val="24"/>
          <w:szCs w:val="24"/>
        </w:rPr>
        <w:t>Ключевая</w:t>
      </w:r>
      <w:proofErr w:type="gramEnd"/>
      <w:r w:rsidR="00FB59C8" w:rsidRPr="00FB59C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B59C8" w:rsidRPr="00FB59C8">
        <w:rPr>
          <w:rFonts w:ascii="Times New Roman" w:hAnsi="Times New Roman" w:cs="Times New Roman"/>
          <w:sz w:val="24"/>
          <w:szCs w:val="24"/>
        </w:rPr>
        <w:t>Мелиховская</w:t>
      </w:r>
      <w:proofErr w:type="spellEnd"/>
      <w:r w:rsidR="00FB59C8" w:rsidRPr="00FB59C8">
        <w:rPr>
          <w:rFonts w:ascii="Times New Roman" w:hAnsi="Times New Roman" w:cs="Times New Roman"/>
          <w:sz w:val="24"/>
          <w:szCs w:val="24"/>
        </w:rPr>
        <w:t xml:space="preserve"> в Зареченском районе города Тулы, на доработку.</w:t>
      </w:r>
    </w:p>
    <w:p w:rsidR="00F67284" w:rsidRDefault="00F67284" w:rsidP="00FB59C8">
      <w:pPr>
        <w:spacing w:after="0" w:line="240" w:lineRule="auto"/>
        <w:ind w:firstLine="567"/>
        <w:rPr>
          <w:szCs w:val="24"/>
        </w:rPr>
      </w:pPr>
    </w:p>
    <w:p w:rsidR="00431F18" w:rsidRPr="000562D2" w:rsidRDefault="00431F18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="002B374D"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 w:rsidR="002B374D">
        <w:rPr>
          <w:rFonts w:ascii="Times New Roman" w:hAnsi="Times New Roman" w:cs="Times New Roman"/>
          <w:sz w:val="24"/>
          <w:szCs w:val="24"/>
        </w:rPr>
        <w:t>«</w:t>
      </w:r>
      <w:r w:rsidR="002B374D"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 w:rsidR="002B374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8" w:history="1">
        <w:r w:rsidRPr="000562D2">
          <w:rPr>
            <w:rStyle w:val="a3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proofErr w:type="gramEnd"/>
      <w:hyperlink r:id="rId9" w:tgtFrame="_blank" w:history="1">
        <w:r w:rsidRPr="000562D2">
          <w:rPr>
            <w:rStyle w:val="a3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31F18" w:rsidRDefault="00431F18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90625" w:rsidRDefault="00890625" w:rsidP="0089062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90625" w:rsidRDefault="00890625" w:rsidP="0089062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90625" w:rsidRDefault="00890625" w:rsidP="0089062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90625" w:rsidRPr="000562D2" w:rsidRDefault="00890625" w:rsidP="0089062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A3FF6" w:rsidRPr="00952364" w:rsidRDefault="00AA3FF6" w:rsidP="00AA3FF6">
      <w:pPr>
        <w:spacing w:after="0" w:line="240" w:lineRule="auto"/>
        <w:rPr>
          <w:szCs w:val="24"/>
        </w:rPr>
      </w:pPr>
      <w:r>
        <w:rPr>
          <w:szCs w:val="24"/>
        </w:rPr>
        <w:t>З</w:t>
      </w:r>
      <w:r w:rsidRPr="00952364">
        <w:rPr>
          <w:szCs w:val="24"/>
        </w:rPr>
        <w:t xml:space="preserve">аместитель председателя  </w:t>
      </w:r>
    </w:p>
    <w:p w:rsidR="00AA3FF6" w:rsidRDefault="00AA3FF6" w:rsidP="00AA3FF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52364">
        <w:rPr>
          <w:rFonts w:ascii="Times New Roman" w:hAnsi="Times New Roman" w:cs="Times New Roman"/>
          <w:sz w:val="24"/>
          <w:szCs w:val="24"/>
        </w:rPr>
        <w:t>Тульской городской Думы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523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3FF6" w:rsidRPr="00952364" w:rsidRDefault="00AA3FF6" w:rsidP="00AA3FF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952364">
        <w:rPr>
          <w:rFonts w:ascii="Times New Roman" w:hAnsi="Times New Roman" w:cs="Times New Roman"/>
          <w:sz w:val="24"/>
          <w:szCs w:val="24"/>
        </w:rPr>
        <w:t>редседательствующий на собрании</w:t>
      </w:r>
    </w:p>
    <w:p w:rsidR="00AA3FF6" w:rsidRPr="00952364" w:rsidRDefault="00AA3FF6" w:rsidP="00AA3FF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52364">
        <w:rPr>
          <w:rFonts w:ascii="Times New Roman" w:hAnsi="Times New Roman" w:cs="Times New Roman"/>
          <w:sz w:val="24"/>
          <w:szCs w:val="24"/>
        </w:rPr>
        <w:t>участников публичных слушаний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236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А.В. Ионов</w:t>
      </w:r>
    </w:p>
    <w:p w:rsidR="00DC04BF" w:rsidRPr="00A10662" w:rsidRDefault="00DC04BF" w:rsidP="00A1066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DC04BF" w:rsidRPr="00A10662" w:rsidSect="00470101">
      <w:headerReference w:type="default" r:id="rId10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4B2C" w:rsidRDefault="008C4B2C" w:rsidP="00F81D16">
      <w:pPr>
        <w:spacing w:after="0" w:line="240" w:lineRule="auto"/>
      </w:pPr>
      <w:r>
        <w:separator/>
      </w:r>
    </w:p>
  </w:endnote>
  <w:endnote w:type="continuationSeparator" w:id="0">
    <w:p w:rsidR="008C4B2C" w:rsidRDefault="008C4B2C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4B2C" w:rsidRDefault="008C4B2C" w:rsidP="00F81D16">
      <w:pPr>
        <w:spacing w:after="0" w:line="240" w:lineRule="auto"/>
      </w:pPr>
      <w:r>
        <w:separator/>
      </w:r>
    </w:p>
  </w:footnote>
  <w:footnote w:type="continuationSeparator" w:id="0">
    <w:p w:rsidR="008C4B2C" w:rsidRDefault="008C4B2C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szCs w:val="24"/>
      </w:rPr>
    </w:sdtEndPr>
    <w:sdtContent>
      <w:p w:rsidR="00F81D16" w:rsidRPr="00D20432" w:rsidRDefault="00DD6255">
        <w:pPr>
          <w:pStyle w:val="a4"/>
          <w:jc w:val="center"/>
          <w:rPr>
            <w:szCs w:val="24"/>
          </w:rPr>
        </w:pPr>
        <w:r w:rsidRPr="00D20432">
          <w:rPr>
            <w:szCs w:val="24"/>
          </w:rPr>
          <w:fldChar w:fldCharType="begin"/>
        </w:r>
        <w:r w:rsidR="008F32C1" w:rsidRPr="00D20432">
          <w:rPr>
            <w:szCs w:val="24"/>
          </w:rPr>
          <w:instrText xml:space="preserve"> PAGE   \* MERGEFORMAT </w:instrText>
        </w:r>
        <w:r w:rsidRPr="00D20432">
          <w:rPr>
            <w:szCs w:val="24"/>
          </w:rPr>
          <w:fldChar w:fldCharType="separate"/>
        </w:r>
        <w:r w:rsidR="00FB59C8">
          <w:rPr>
            <w:noProof/>
            <w:szCs w:val="24"/>
          </w:rPr>
          <w:t>2</w:t>
        </w:r>
        <w:r w:rsidRPr="00D20432">
          <w:rPr>
            <w:szCs w:val="24"/>
          </w:rPr>
          <w:fldChar w:fldCharType="end"/>
        </w:r>
      </w:p>
    </w:sdtContent>
  </w:sdt>
  <w:p w:rsidR="00F81D16" w:rsidRDefault="00F81D16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1F18"/>
    <w:rsid w:val="0001208A"/>
    <w:rsid w:val="0003166D"/>
    <w:rsid w:val="000336F8"/>
    <w:rsid w:val="00034148"/>
    <w:rsid w:val="0004083C"/>
    <w:rsid w:val="000421AB"/>
    <w:rsid w:val="00045C0C"/>
    <w:rsid w:val="00054984"/>
    <w:rsid w:val="00054AAB"/>
    <w:rsid w:val="00056421"/>
    <w:rsid w:val="00073E19"/>
    <w:rsid w:val="00074282"/>
    <w:rsid w:val="00077104"/>
    <w:rsid w:val="00084807"/>
    <w:rsid w:val="00085E0C"/>
    <w:rsid w:val="00087EC6"/>
    <w:rsid w:val="00091E1B"/>
    <w:rsid w:val="000A6EA7"/>
    <w:rsid w:val="000C1CF8"/>
    <w:rsid w:val="000C3D5F"/>
    <w:rsid w:val="000D3514"/>
    <w:rsid w:val="000E69E9"/>
    <w:rsid w:val="00100BF7"/>
    <w:rsid w:val="0010130E"/>
    <w:rsid w:val="00102091"/>
    <w:rsid w:val="00110319"/>
    <w:rsid w:val="00110FED"/>
    <w:rsid w:val="00121369"/>
    <w:rsid w:val="00133881"/>
    <w:rsid w:val="00140DF9"/>
    <w:rsid w:val="00145803"/>
    <w:rsid w:val="001516A0"/>
    <w:rsid w:val="00162516"/>
    <w:rsid w:val="00166531"/>
    <w:rsid w:val="00176A1A"/>
    <w:rsid w:val="00184FC2"/>
    <w:rsid w:val="001C0B68"/>
    <w:rsid w:val="001C7987"/>
    <w:rsid w:val="001E4EDE"/>
    <w:rsid w:val="001E7CC7"/>
    <w:rsid w:val="001F7494"/>
    <w:rsid w:val="00201551"/>
    <w:rsid w:val="00207D86"/>
    <w:rsid w:val="00211293"/>
    <w:rsid w:val="00224F76"/>
    <w:rsid w:val="00225779"/>
    <w:rsid w:val="002314F5"/>
    <w:rsid w:val="002418E2"/>
    <w:rsid w:val="0026486D"/>
    <w:rsid w:val="00273399"/>
    <w:rsid w:val="00280413"/>
    <w:rsid w:val="002813DA"/>
    <w:rsid w:val="0028740B"/>
    <w:rsid w:val="00293195"/>
    <w:rsid w:val="002A01AD"/>
    <w:rsid w:val="002A2B6E"/>
    <w:rsid w:val="002A2FA2"/>
    <w:rsid w:val="002B02ED"/>
    <w:rsid w:val="002B374D"/>
    <w:rsid w:val="002C2BC0"/>
    <w:rsid w:val="002F25C9"/>
    <w:rsid w:val="002F32FC"/>
    <w:rsid w:val="002F3361"/>
    <w:rsid w:val="003033EA"/>
    <w:rsid w:val="00307A58"/>
    <w:rsid w:val="003211B5"/>
    <w:rsid w:val="00321E11"/>
    <w:rsid w:val="003241E3"/>
    <w:rsid w:val="00342AB2"/>
    <w:rsid w:val="003454FA"/>
    <w:rsid w:val="003558AE"/>
    <w:rsid w:val="00364BCB"/>
    <w:rsid w:val="00371AFE"/>
    <w:rsid w:val="00375D4B"/>
    <w:rsid w:val="003914CB"/>
    <w:rsid w:val="00396777"/>
    <w:rsid w:val="00397BB8"/>
    <w:rsid w:val="00397D64"/>
    <w:rsid w:val="003A34D0"/>
    <w:rsid w:val="003A46E0"/>
    <w:rsid w:val="003B2665"/>
    <w:rsid w:val="003C2CF3"/>
    <w:rsid w:val="003D268D"/>
    <w:rsid w:val="003D4A84"/>
    <w:rsid w:val="003E2382"/>
    <w:rsid w:val="00400EAD"/>
    <w:rsid w:val="004045F1"/>
    <w:rsid w:val="00412DCC"/>
    <w:rsid w:val="00415656"/>
    <w:rsid w:val="004166F7"/>
    <w:rsid w:val="004213A2"/>
    <w:rsid w:val="0042180A"/>
    <w:rsid w:val="004313DD"/>
    <w:rsid w:val="00431F18"/>
    <w:rsid w:val="0044006E"/>
    <w:rsid w:val="00442B26"/>
    <w:rsid w:val="004442A0"/>
    <w:rsid w:val="00454A5C"/>
    <w:rsid w:val="00467596"/>
    <w:rsid w:val="00470101"/>
    <w:rsid w:val="0048003B"/>
    <w:rsid w:val="00493826"/>
    <w:rsid w:val="004A0373"/>
    <w:rsid w:val="004A5CC3"/>
    <w:rsid w:val="004A78C3"/>
    <w:rsid w:val="004B3AD2"/>
    <w:rsid w:val="004B675F"/>
    <w:rsid w:val="004C24D6"/>
    <w:rsid w:val="004D16EE"/>
    <w:rsid w:val="004E191F"/>
    <w:rsid w:val="004E4EAD"/>
    <w:rsid w:val="00502F94"/>
    <w:rsid w:val="005063BF"/>
    <w:rsid w:val="00513593"/>
    <w:rsid w:val="00513596"/>
    <w:rsid w:val="00514F18"/>
    <w:rsid w:val="00520435"/>
    <w:rsid w:val="00520F40"/>
    <w:rsid w:val="00526F29"/>
    <w:rsid w:val="00527D32"/>
    <w:rsid w:val="00533543"/>
    <w:rsid w:val="005507E5"/>
    <w:rsid w:val="0058184D"/>
    <w:rsid w:val="005935D6"/>
    <w:rsid w:val="0059715E"/>
    <w:rsid w:val="0059768B"/>
    <w:rsid w:val="005A79CA"/>
    <w:rsid w:val="005B77AF"/>
    <w:rsid w:val="005C0508"/>
    <w:rsid w:val="005C1473"/>
    <w:rsid w:val="005C58A3"/>
    <w:rsid w:val="005E01C7"/>
    <w:rsid w:val="005E08B5"/>
    <w:rsid w:val="005E41CF"/>
    <w:rsid w:val="005F228F"/>
    <w:rsid w:val="0060285E"/>
    <w:rsid w:val="00605BD0"/>
    <w:rsid w:val="00610CA9"/>
    <w:rsid w:val="00611CC0"/>
    <w:rsid w:val="0061498E"/>
    <w:rsid w:val="00615304"/>
    <w:rsid w:val="00630C9E"/>
    <w:rsid w:val="00640A84"/>
    <w:rsid w:val="00652ACC"/>
    <w:rsid w:val="0067028D"/>
    <w:rsid w:val="00671CEB"/>
    <w:rsid w:val="00672615"/>
    <w:rsid w:val="006940BC"/>
    <w:rsid w:val="006C25E0"/>
    <w:rsid w:val="006C3876"/>
    <w:rsid w:val="006C7976"/>
    <w:rsid w:val="006D1E5D"/>
    <w:rsid w:val="006E6C07"/>
    <w:rsid w:val="006F0AF6"/>
    <w:rsid w:val="006F0E6C"/>
    <w:rsid w:val="006F592C"/>
    <w:rsid w:val="00701696"/>
    <w:rsid w:val="00714DAB"/>
    <w:rsid w:val="007266F9"/>
    <w:rsid w:val="00736069"/>
    <w:rsid w:val="007558AE"/>
    <w:rsid w:val="00795F49"/>
    <w:rsid w:val="007B0AF8"/>
    <w:rsid w:val="007C12EA"/>
    <w:rsid w:val="007C3B8A"/>
    <w:rsid w:val="007C53C6"/>
    <w:rsid w:val="007D53E5"/>
    <w:rsid w:val="007E62CE"/>
    <w:rsid w:val="007F382B"/>
    <w:rsid w:val="007F6A0E"/>
    <w:rsid w:val="0083746A"/>
    <w:rsid w:val="00844F4A"/>
    <w:rsid w:val="00846063"/>
    <w:rsid w:val="008621FE"/>
    <w:rsid w:val="00866C5D"/>
    <w:rsid w:val="008820EF"/>
    <w:rsid w:val="00890625"/>
    <w:rsid w:val="00895A51"/>
    <w:rsid w:val="008A09ED"/>
    <w:rsid w:val="008A69F6"/>
    <w:rsid w:val="008C1922"/>
    <w:rsid w:val="008C4B2C"/>
    <w:rsid w:val="008C685E"/>
    <w:rsid w:val="008E51CE"/>
    <w:rsid w:val="008E6E9E"/>
    <w:rsid w:val="008F10AF"/>
    <w:rsid w:val="008F32C1"/>
    <w:rsid w:val="008F73D8"/>
    <w:rsid w:val="00907D59"/>
    <w:rsid w:val="009160D0"/>
    <w:rsid w:val="00923BAE"/>
    <w:rsid w:val="00935A79"/>
    <w:rsid w:val="009369F0"/>
    <w:rsid w:val="00937636"/>
    <w:rsid w:val="00942917"/>
    <w:rsid w:val="009454D9"/>
    <w:rsid w:val="00960727"/>
    <w:rsid w:val="009633B0"/>
    <w:rsid w:val="00974DD9"/>
    <w:rsid w:val="00980B41"/>
    <w:rsid w:val="00983E40"/>
    <w:rsid w:val="009847BA"/>
    <w:rsid w:val="00987F5D"/>
    <w:rsid w:val="009913A0"/>
    <w:rsid w:val="00997277"/>
    <w:rsid w:val="009A09DC"/>
    <w:rsid w:val="009A597D"/>
    <w:rsid w:val="009B74CB"/>
    <w:rsid w:val="009B7C58"/>
    <w:rsid w:val="009C4648"/>
    <w:rsid w:val="009C7324"/>
    <w:rsid w:val="009D5668"/>
    <w:rsid w:val="009F5482"/>
    <w:rsid w:val="00A00B5C"/>
    <w:rsid w:val="00A10662"/>
    <w:rsid w:val="00A16107"/>
    <w:rsid w:val="00A2169A"/>
    <w:rsid w:val="00A42609"/>
    <w:rsid w:val="00A5719D"/>
    <w:rsid w:val="00A60213"/>
    <w:rsid w:val="00A62EE1"/>
    <w:rsid w:val="00A726C6"/>
    <w:rsid w:val="00A84A02"/>
    <w:rsid w:val="00A87751"/>
    <w:rsid w:val="00A93741"/>
    <w:rsid w:val="00A95D41"/>
    <w:rsid w:val="00A970CA"/>
    <w:rsid w:val="00AA3FF6"/>
    <w:rsid w:val="00AC44ED"/>
    <w:rsid w:val="00AD21DF"/>
    <w:rsid w:val="00AE1AA5"/>
    <w:rsid w:val="00AF0764"/>
    <w:rsid w:val="00B0665F"/>
    <w:rsid w:val="00B32E7C"/>
    <w:rsid w:val="00B331A5"/>
    <w:rsid w:val="00B50862"/>
    <w:rsid w:val="00B56A17"/>
    <w:rsid w:val="00B60102"/>
    <w:rsid w:val="00B715A7"/>
    <w:rsid w:val="00B7449D"/>
    <w:rsid w:val="00B86D21"/>
    <w:rsid w:val="00B91D02"/>
    <w:rsid w:val="00B93D08"/>
    <w:rsid w:val="00BA6D70"/>
    <w:rsid w:val="00BB31D0"/>
    <w:rsid w:val="00BB4BCC"/>
    <w:rsid w:val="00BF45C2"/>
    <w:rsid w:val="00C07078"/>
    <w:rsid w:val="00C11AE8"/>
    <w:rsid w:val="00C25C37"/>
    <w:rsid w:val="00C30B34"/>
    <w:rsid w:val="00C35058"/>
    <w:rsid w:val="00C611F9"/>
    <w:rsid w:val="00C77C1B"/>
    <w:rsid w:val="00C77F23"/>
    <w:rsid w:val="00C834FB"/>
    <w:rsid w:val="00C92BAD"/>
    <w:rsid w:val="00C977ED"/>
    <w:rsid w:val="00CA0115"/>
    <w:rsid w:val="00CA1BC6"/>
    <w:rsid w:val="00CA1EB1"/>
    <w:rsid w:val="00CA3933"/>
    <w:rsid w:val="00CA7F1B"/>
    <w:rsid w:val="00CB6B21"/>
    <w:rsid w:val="00CD10F5"/>
    <w:rsid w:val="00CD3E17"/>
    <w:rsid w:val="00CE748E"/>
    <w:rsid w:val="00CE7DDB"/>
    <w:rsid w:val="00D04FD9"/>
    <w:rsid w:val="00D20432"/>
    <w:rsid w:val="00D2642F"/>
    <w:rsid w:val="00D26FCE"/>
    <w:rsid w:val="00D2751F"/>
    <w:rsid w:val="00D32CBE"/>
    <w:rsid w:val="00D33C9E"/>
    <w:rsid w:val="00D3616B"/>
    <w:rsid w:val="00D36FC6"/>
    <w:rsid w:val="00D40520"/>
    <w:rsid w:val="00D41C58"/>
    <w:rsid w:val="00D42AC1"/>
    <w:rsid w:val="00D5014B"/>
    <w:rsid w:val="00D5213F"/>
    <w:rsid w:val="00D62309"/>
    <w:rsid w:val="00D660E7"/>
    <w:rsid w:val="00D71A31"/>
    <w:rsid w:val="00D77393"/>
    <w:rsid w:val="00D84A9B"/>
    <w:rsid w:val="00D862C4"/>
    <w:rsid w:val="00DA1D73"/>
    <w:rsid w:val="00DB732A"/>
    <w:rsid w:val="00DC04BF"/>
    <w:rsid w:val="00DC0EF1"/>
    <w:rsid w:val="00DC34CE"/>
    <w:rsid w:val="00DC44E0"/>
    <w:rsid w:val="00DD6255"/>
    <w:rsid w:val="00DF30B5"/>
    <w:rsid w:val="00DF4F9D"/>
    <w:rsid w:val="00DF6221"/>
    <w:rsid w:val="00E122B5"/>
    <w:rsid w:val="00E327EE"/>
    <w:rsid w:val="00E37C18"/>
    <w:rsid w:val="00E4450B"/>
    <w:rsid w:val="00E655FE"/>
    <w:rsid w:val="00E81242"/>
    <w:rsid w:val="00E84E46"/>
    <w:rsid w:val="00E870B9"/>
    <w:rsid w:val="00E877EA"/>
    <w:rsid w:val="00EA35D3"/>
    <w:rsid w:val="00EA7DBA"/>
    <w:rsid w:val="00EC720F"/>
    <w:rsid w:val="00ED466F"/>
    <w:rsid w:val="00ED5A7E"/>
    <w:rsid w:val="00EE1199"/>
    <w:rsid w:val="00EE4C84"/>
    <w:rsid w:val="00EF25A2"/>
    <w:rsid w:val="00EF3ABC"/>
    <w:rsid w:val="00F00112"/>
    <w:rsid w:val="00F00CDE"/>
    <w:rsid w:val="00F04B7B"/>
    <w:rsid w:val="00F22784"/>
    <w:rsid w:val="00F27D33"/>
    <w:rsid w:val="00F332D6"/>
    <w:rsid w:val="00F343E6"/>
    <w:rsid w:val="00F359B8"/>
    <w:rsid w:val="00F36E5C"/>
    <w:rsid w:val="00F37EE1"/>
    <w:rsid w:val="00F60678"/>
    <w:rsid w:val="00F67284"/>
    <w:rsid w:val="00F81D16"/>
    <w:rsid w:val="00F86A2D"/>
    <w:rsid w:val="00F93532"/>
    <w:rsid w:val="00F94307"/>
    <w:rsid w:val="00FB59C8"/>
    <w:rsid w:val="00FC4D72"/>
    <w:rsid w:val="00FD1782"/>
    <w:rsid w:val="00FE48E1"/>
    <w:rsid w:val="00FE5A54"/>
    <w:rsid w:val="00FF3F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C9E"/>
    <w:pPr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pacity.tula.ru.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1F4AD3-1BA3-4E12-A026-F75241993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1005</Words>
  <Characters>5730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IvanovaAA</cp:lastModifiedBy>
  <cp:revision>134</cp:revision>
  <cp:lastPrinted>2019-04-26T08:17:00Z</cp:lastPrinted>
  <dcterms:created xsi:type="dcterms:W3CDTF">2018-06-25T12:41:00Z</dcterms:created>
  <dcterms:modified xsi:type="dcterms:W3CDTF">2019-04-26T08:17:00Z</dcterms:modified>
</cp:coreProperties>
</file>